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4"/>
      </w:tblGrid>
      <w:tr w:rsidR="0050499F" w:rsidRPr="00442357" w14:paraId="6F400839" w14:textId="77777777" w:rsidTr="0050499F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35A53129" w14:textId="77777777" w:rsidR="0050499F" w:rsidRPr="000D2E3F" w:rsidRDefault="0050499F" w:rsidP="004A37B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316B2E6" wp14:editId="68D9E031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1D5BC930" w14:textId="77777777" w:rsidR="0050499F" w:rsidRPr="00722126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6542015D" w14:textId="77777777" w:rsidR="0050499F" w:rsidRPr="00722126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303B3F34" w14:textId="77777777" w:rsidR="0050499F" w:rsidRPr="00DE0AFB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E-USS</w:t>
            </w:r>
          </w:p>
          <w:p w14:paraId="6BF46F60" w14:textId="77777777" w:rsidR="0050499F" w:rsidRPr="003014CE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390005 Россия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  <w:r w:rsidRPr="003014CE">
              <w:rPr>
                <w:rFonts w:ascii="Franklin Gothic Book" w:hAnsi="Franklin Gothic Book" w:cs="Arial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Franklin Gothic Book" w:hAnsi="Franklin Gothic Book" w:cs="Arial"/>
                <w:b w:val="0"/>
                <w:bCs w:val="0"/>
              </w:rPr>
              <w:t>ул.Гагарина</w:t>
            </w:r>
            <w:proofErr w:type="spellEnd"/>
            <w:r>
              <w:rPr>
                <w:rFonts w:ascii="Franklin Gothic Book" w:hAnsi="Franklin Gothic Book" w:cs="Arial"/>
                <w:b w:val="0"/>
                <w:bCs w:val="0"/>
              </w:rPr>
              <w:t>, 29</w:t>
            </w:r>
          </w:p>
          <w:p w14:paraId="1B61ACA4" w14:textId="195BF79F" w:rsidR="0050499F" w:rsidRPr="004F6ABD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="00FB2091" w:rsidRPr="00FB2091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9" w:history="1"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www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e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-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uss</w:t>
              </w:r>
              <w:proofErr w:type="spellEnd"/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ru</w:t>
              </w:r>
              <w:proofErr w:type="spellEnd"/>
            </w:hyperlink>
          </w:p>
          <w:p w14:paraId="0D28BF50" w14:textId="77777777" w:rsidR="0050499F" w:rsidRPr="00442357" w:rsidRDefault="0050499F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</w:tbl>
    <w:p w14:paraId="26D25648" w14:textId="77777777" w:rsidR="0050499F" w:rsidRDefault="0050499F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689C50E4" w14:textId="77777777" w:rsidR="0050499F" w:rsidRPr="00A7165D" w:rsidRDefault="0050499F" w:rsidP="0050499F">
      <w:pPr>
        <w:pStyle w:val="30"/>
        <w:ind w:left="0" w:right="175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A7165D">
        <w:rPr>
          <w:rFonts w:ascii="Arial Narrow" w:hAnsi="Arial Narrow"/>
          <w:b/>
          <w:color w:val="000000"/>
          <w:sz w:val="28"/>
          <w:szCs w:val="28"/>
        </w:rPr>
        <w:t>опросный лист</w:t>
      </w:r>
    </w:p>
    <w:p w14:paraId="6EB982A4" w14:textId="28B55BB2" w:rsidR="0050499F" w:rsidRPr="00FB2091" w:rsidRDefault="0050499F" w:rsidP="0050499F">
      <w:pPr>
        <w:pStyle w:val="30"/>
        <w:ind w:left="0" w:right="175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на партию Профилированной проволоки </w:t>
      </w:r>
      <w:r w:rsidR="00FB2091">
        <w:rPr>
          <w:rFonts w:ascii="Arial Narrow" w:hAnsi="Arial Narrow"/>
          <w:b/>
          <w:color w:val="000000"/>
          <w:sz w:val="28"/>
          <w:szCs w:val="28"/>
          <w:lang w:val="en-US"/>
        </w:rPr>
        <w:t>E</w:t>
      </w:r>
      <w:r w:rsidR="00FB2091" w:rsidRPr="00FB2091">
        <w:rPr>
          <w:rFonts w:ascii="Arial Narrow" w:hAnsi="Arial Narrow"/>
          <w:b/>
          <w:color w:val="000000"/>
          <w:sz w:val="28"/>
          <w:szCs w:val="28"/>
        </w:rPr>
        <w:t>-</w:t>
      </w:r>
      <w:r w:rsidR="00FB2091">
        <w:rPr>
          <w:rFonts w:ascii="Arial Narrow" w:hAnsi="Arial Narrow"/>
          <w:b/>
          <w:color w:val="000000"/>
          <w:sz w:val="28"/>
          <w:szCs w:val="28"/>
          <w:lang w:val="en-US"/>
        </w:rPr>
        <w:t>USS</w:t>
      </w:r>
    </w:p>
    <w:p w14:paraId="0B0371FC" w14:textId="77777777" w:rsidR="0050499F" w:rsidRDefault="0050499F" w:rsidP="0050499F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6B67031D" w14:textId="6D55AE0F" w:rsidR="00782D1D" w:rsidRDefault="00782D1D" w:rsidP="0050499F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1DE9E216" w14:textId="77777777" w:rsidR="00782D1D" w:rsidRDefault="00782D1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69EF5702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>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5C59FC9D" w14:textId="77777777" w:rsidR="00270A8D" w:rsidRPr="004A4A21" w:rsidRDefault="00270A8D" w:rsidP="00270A8D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033CEA68" w14:textId="77777777" w:rsidR="00270A8D" w:rsidRPr="004A4A21" w:rsidRDefault="00270A8D" w:rsidP="00270A8D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t>Сравнение нержавеющих сталей AISI-321 -304 -316</w:t>
      </w:r>
      <w:proofErr w:type="gramStart"/>
      <w:r w:rsidRPr="004A4A21">
        <w:rPr>
          <w:rFonts w:ascii="Arial Narrow" w:hAnsi="Arial Narrow" w:cs="Arial"/>
          <w:sz w:val="22"/>
          <w:szCs w:val="22"/>
        </w:rPr>
        <w:t>L :</w:t>
      </w:r>
      <w:proofErr w:type="gramEnd"/>
      <w:r w:rsidRPr="004A4A21">
        <w:rPr>
          <w:rFonts w:ascii="Arial Narrow" w:hAnsi="Arial Narrow" w:cs="Arial"/>
          <w:sz w:val="22"/>
          <w:szCs w:val="22"/>
        </w:rPr>
        <w:t xml:space="preserve"> </w:t>
      </w:r>
    </w:p>
    <w:p w14:paraId="52F94350" w14:textId="77777777" w:rsidR="00270A8D" w:rsidRPr="004A4A21" w:rsidRDefault="00270A8D" w:rsidP="00270A8D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fldChar w:fldCharType="begin"/>
      </w:r>
      <w:r w:rsidRPr="004A4A21">
        <w:rPr>
          <w:rFonts w:ascii="Arial Narrow" w:hAnsi="Arial Narrow" w:cs="Arial"/>
          <w:sz w:val="22"/>
          <w:szCs w:val="22"/>
        </w:rPr>
        <w:instrText xml:space="preserve"> HYPERLINK "https://bidigit.ru/do?it=ecosystem.companies.pageDocument.show&amp;content_id=jTO2ZyDX&amp;company_id=3vvOH4Wn" </w:instrText>
      </w:r>
      <w:r w:rsidRPr="004A4A21">
        <w:rPr>
          <w:rFonts w:ascii="Arial Narrow" w:hAnsi="Arial Narrow" w:cs="Arial"/>
          <w:sz w:val="22"/>
          <w:szCs w:val="22"/>
        </w:rPr>
        <w:fldChar w:fldCharType="separate"/>
      </w:r>
      <w:proofErr w:type="spellStart"/>
      <w:proofErr w:type="gramStart"/>
      <w:r w:rsidRPr="004A4A21">
        <w:rPr>
          <w:rStyle w:val="a3"/>
          <w:rFonts w:ascii="Arial Narrow" w:hAnsi="Arial Narrow" w:cs="Arial"/>
          <w:sz w:val="22"/>
          <w:szCs w:val="22"/>
        </w:rPr>
        <w:t>см.документ</w:t>
      </w:r>
      <w:proofErr w:type="spellEnd"/>
      <w:proofErr w:type="gramEnd"/>
      <w:r w:rsidRPr="004A4A21">
        <w:rPr>
          <w:rStyle w:val="a3"/>
          <w:rFonts w:ascii="Arial Narrow" w:hAnsi="Arial Narrow" w:cs="Arial"/>
          <w:sz w:val="22"/>
          <w:szCs w:val="22"/>
        </w:rPr>
        <w:fldChar w:fldCharType="end"/>
      </w:r>
    </w:p>
    <w:p w14:paraId="69C08431" w14:textId="77777777" w:rsidR="00A7165D" w:rsidRPr="00D144B7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01597C2C" w:rsidR="00A7165D" w:rsidRDefault="00576C6E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283D12BE" w14:textId="77777777" w:rsidR="00BE4F9E" w:rsidRDefault="00BE4F9E" w:rsidP="00A7165D">
      <w:pPr>
        <w:pStyle w:val="af0"/>
        <w:rPr>
          <w:rFonts w:ascii="Times New Roman" w:hAnsi="Times New Roman"/>
          <w:sz w:val="24"/>
        </w:rPr>
      </w:pPr>
    </w:p>
    <w:p w14:paraId="55151F3E" w14:textId="77777777" w:rsidR="004E32F4" w:rsidRDefault="004E32F4" w:rsidP="00A7165D">
      <w:pPr>
        <w:pStyle w:val="af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2"/>
        <w:gridCol w:w="4537"/>
      </w:tblGrid>
      <w:tr w:rsidR="009E3DD6" w:rsidRPr="00B63EB0" w14:paraId="132F5EEC" w14:textId="77777777" w:rsidTr="009E3DD6">
        <w:tc>
          <w:tcPr>
            <w:tcW w:w="5092" w:type="dxa"/>
          </w:tcPr>
          <w:p w14:paraId="1D2CDB7E" w14:textId="448B4EB6" w:rsidR="00A7165D" w:rsidRPr="00D821BE" w:rsidRDefault="004E32F4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Количество в партии, кг нетто</w:t>
            </w:r>
            <w:r w:rsidR="006A6EA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4537" w:type="dxa"/>
          </w:tcPr>
          <w:p w14:paraId="5CED35A2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E3DD6" w:rsidRPr="00B63EB0" w14:paraId="2FD3F3A7" w14:textId="77777777" w:rsidTr="009E3DD6">
        <w:tc>
          <w:tcPr>
            <w:tcW w:w="5092" w:type="dxa"/>
          </w:tcPr>
          <w:p w14:paraId="2DFAFA70" w14:textId="42EB746C" w:rsidR="007A0848" w:rsidRDefault="007A0848" w:rsidP="004E32F4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Укажите способ применения / назначение </w:t>
            </w:r>
            <w:r w:rsidR="004E32F4">
              <w:rPr>
                <w:rFonts w:ascii="Arial Narrow" w:hAnsi="Arial Narrow"/>
                <w:color w:val="000000"/>
              </w:rPr>
              <w:t>профиля</w:t>
            </w:r>
            <w:r>
              <w:rPr>
                <w:rFonts w:ascii="Arial Narrow" w:hAnsi="Arial Narrow"/>
                <w:color w:val="000000"/>
              </w:rPr>
              <w:t xml:space="preserve">. </w:t>
            </w:r>
            <w:r w:rsidR="004E32F4">
              <w:rPr>
                <w:rFonts w:ascii="Arial Narrow" w:hAnsi="Arial Narrow"/>
                <w:color w:val="000000"/>
              </w:rPr>
              <w:t>Для создания деталей какого типа он буде</w:t>
            </w:r>
            <w:r>
              <w:rPr>
                <w:rFonts w:ascii="Arial Narrow" w:hAnsi="Arial Narrow"/>
                <w:color w:val="000000"/>
              </w:rPr>
              <w:t>т использоваться ?</w:t>
            </w:r>
          </w:p>
        </w:tc>
        <w:tc>
          <w:tcPr>
            <w:tcW w:w="4537" w:type="dxa"/>
          </w:tcPr>
          <w:p w14:paraId="106653C9" w14:textId="77777777" w:rsidR="007A0848" w:rsidRDefault="007A0848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40A9093B" w14:textId="77777777" w:rsidR="007A0848" w:rsidRPr="00B63EB0" w:rsidRDefault="007A0848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E3DD6" w:rsidRPr="00B63EB0" w14:paraId="2E7709DF" w14:textId="77777777" w:rsidTr="009E3DD6">
        <w:tc>
          <w:tcPr>
            <w:tcW w:w="5092" w:type="dxa"/>
          </w:tcPr>
          <w:p w14:paraId="288A1234" w14:textId="7876D223" w:rsidR="00764355" w:rsidRPr="00BE4F9E" w:rsidRDefault="00E67771" w:rsidP="00764C7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r w:rsidR="00764C71">
              <w:rPr>
                <w:rFonts w:ascii="Arial Narrow" w:hAnsi="Arial Narrow"/>
                <w:color w:val="000000"/>
              </w:rPr>
              <w:t>профиля</w:t>
            </w:r>
            <w:r w:rsidR="00BE4F9E">
              <w:rPr>
                <w:rFonts w:ascii="Arial Narrow" w:hAnsi="Arial Narrow"/>
                <w:color w:val="000000"/>
              </w:rPr>
              <w:t>, укажите</w:t>
            </w:r>
          </w:p>
        </w:tc>
        <w:tc>
          <w:tcPr>
            <w:tcW w:w="4537" w:type="dxa"/>
          </w:tcPr>
          <w:p w14:paraId="53E90BD0" w14:textId="4F88CD72" w:rsidR="00764355" w:rsidRPr="00BE4F9E" w:rsidRDefault="00BE4F9E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D821BE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Pr="00D821BE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531C6F">
              <w:rPr>
                <w:rFonts w:ascii="Arial Narrow" w:hAnsi="Arial Narrow"/>
                <w:b/>
                <w:color w:val="000000"/>
              </w:rPr>
              <w:t>или укажите другой</w:t>
            </w:r>
          </w:p>
        </w:tc>
      </w:tr>
      <w:tr w:rsidR="009E3DD6" w14:paraId="25FFAEBC" w14:textId="77777777" w:rsidTr="009E3DD6">
        <w:tc>
          <w:tcPr>
            <w:tcW w:w="5092" w:type="dxa"/>
          </w:tcPr>
          <w:p w14:paraId="57D5C518" w14:textId="3C718FC9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</w:t>
            </w:r>
            <w:r w:rsidR="00764C71">
              <w:rPr>
                <w:rFonts w:ascii="Arial Narrow" w:hAnsi="Arial Narrow"/>
                <w:color w:val="000000"/>
              </w:rPr>
              <w:t xml:space="preserve">я и размеры сечения </w:t>
            </w:r>
            <w:r>
              <w:rPr>
                <w:rFonts w:ascii="Arial Narrow" w:hAnsi="Arial Narrow"/>
                <w:color w:val="000000"/>
              </w:rPr>
              <w:t xml:space="preserve">профиля </w:t>
            </w:r>
            <w:proofErr w:type="spellStart"/>
            <w:r>
              <w:rPr>
                <w:rFonts w:ascii="Arial Narrow" w:hAnsi="Arial Narrow"/>
                <w:color w:val="000000"/>
              </w:rPr>
              <w:t>фильтроэлемента</w:t>
            </w:r>
            <w:proofErr w:type="spellEnd"/>
            <w:r w:rsidR="007D2E07">
              <w:rPr>
                <w:rFonts w:ascii="Arial Narrow" w:hAnsi="Arial Narrow"/>
                <w:color w:val="000000"/>
              </w:rPr>
              <w:t xml:space="preserve"> с указанием допусков</w:t>
            </w:r>
          </w:p>
        </w:tc>
        <w:tc>
          <w:tcPr>
            <w:tcW w:w="4537" w:type="dxa"/>
          </w:tcPr>
          <w:p w14:paraId="3EF70821" w14:textId="77777777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9E3DD6" w14:paraId="52E55761" w14:textId="77777777" w:rsidTr="009E3DD6">
        <w:tc>
          <w:tcPr>
            <w:tcW w:w="5092" w:type="dxa"/>
          </w:tcPr>
          <w:p w14:paraId="010E538D" w14:textId="4355F4F9" w:rsidR="009E3DD6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Требования к термообработке</w:t>
            </w:r>
          </w:p>
        </w:tc>
        <w:tc>
          <w:tcPr>
            <w:tcW w:w="4537" w:type="dxa"/>
          </w:tcPr>
          <w:p w14:paraId="1DA80C1C" w14:textId="7F80C420" w:rsidR="009E3DD6" w:rsidRDefault="009E3DD6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нет / укажите необходимый режим термообработки</w:t>
            </w:r>
          </w:p>
        </w:tc>
      </w:tr>
      <w:tr w:rsidR="009E3DD6" w14:paraId="7EDFA2DA" w14:textId="77777777" w:rsidTr="009E3DD6">
        <w:tc>
          <w:tcPr>
            <w:tcW w:w="5092" w:type="dxa"/>
          </w:tcPr>
          <w:p w14:paraId="5453667B" w14:textId="64778BC4" w:rsidR="00764C71" w:rsidRDefault="00764C71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Требование к внешнему виду поверхности</w:t>
            </w:r>
          </w:p>
        </w:tc>
        <w:tc>
          <w:tcPr>
            <w:tcW w:w="4537" w:type="dxa"/>
          </w:tcPr>
          <w:p w14:paraId="1E8F69EE" w14:textId="52DE55B2" w:rsidR="00764C71" w:rsidRDefault="00764C71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матовая / зеркальная / </w:t>
            </w:r>
            <w:r w:rsidR="004B1F8B">
              <w:rPr>
                <w:rFonts w:ascii="Arial Narrow" w:hAnsi="Arial Narrow"/>
                <w:b/>
                <w:color w:val="000000"/>
              </w:rPr>
              <w:t xml:space="preserve">блестящая / </w:t>
            </w:r>
            <w:r>
              <w:rPr>
                <w:rFonts w:ascii="Arial Narrow" w:hAnsi="Arial Narrow"/>
                <w:b/>
                <w:color w:val="000000"/>
              </w:rPr>
              <w:t>не важно</w:t>
            </w:r>
          </w:p>
        </w:tc>
      </w:tr>
      <w:tr w:rsidR="009E3DD6" w14:paraId="0F8CF3B3" w14:textId="77777777" w:rsidTr="009E3DD6">
        <w:tc>
          <w:tcPr>
            <w:tcW w:w="5092" w:type="dxa"/>
          </w:tcPr>
          <w:p w14:paraId="1A143717" w14:textId="490D1AB9" w:rsidR="00B41604" w:rsidRDefault="00B41604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B41604">
              <w:rPr>
                <w:rFonts w:ascii="Arial Narrow" w:hAnsi="Arial Narrow"/>
                <w:color w:val="000000"/>
              </w:rPr>
              <w:t>Дополнительная информация о требуемых механических свойствах</w:t>
            </w:r>
            <w:r w:rsidR="007D2E07">
              <w:rPr>
                <w:rFonts w:ascii="Arial Narrow" w:hAnsi="Arial Narrow"/>
                <w:color w:val="000000"/>
              </w:rPr>
              <w:t xml:space="preserve"> профиля</w:t>
            </w:r>
            <w:r w:rsidRPr="00B41604">
              <w:rPr>
                <w:rFonts w:ascii="Arial Narrow" w:hAnsi="Arial Narrow"/>
                <w:color w:val="000000"/>
              </w:rPr>
              <w:t>:</w:t>
            </w:r>
          </w:p>
          <w:p w14:paraId="6C7CC3B0" w14:textId="77777777" w:rsidR="009E3DD6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096C150D" w14:textId="3DE0B2E8" w:rsidR="009E3DD6" w:rsidRPr="00B41604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 w:rsidRPr="009E3DD6">
              <w:rPr>
                <w:rFonts w:ascii="Arial Narrow" w:hAnsi="Arial Narrow"/>
                <w:color w:val="000000"/>
              </w:rPr>
              <w:t>Rp</w:t>
            </w:r>
            <w:proofErr w:type="spellEnd"/>
            <w:r w:rsidRPr="009E3DD6">
              <w:rPr>
                <w:rFonts w:ascii="Arial Narrow" w:hAnsi="Arial Narrow"/>
                <w:color w:val="000000"/>
              </w:rPr>
              <w:t>, Предел текучести, Н/мм2</w:t>
            </w:r>
          </w:p>
          <w:p w14:paraId="14923C8F" w14:textId="396B6B82" w:rsidR="00B41604" w:rsidRDefault="009E3DD6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 w:rsidRPr="009E3DD6">
              <w:rPr>
                <w:rFonts w:ascii="Arial Narrow" w:hAnsi="Arial Narrow"/>
                <w:color w:val="000000"/>
              </w:rPr>
              <w:t>Rm</w:t>
            </w:r>
            <w:proofErr w:type="spellEnd"/>
            <w:r w:rsidRPr="009E3DD6">
              <w:rPr>
                <w:rFonts w:ascii="Arial Narrow" w:hAnsi="Arial Narrow"/>
                <w:color w:val="000000"/>
              </w:rPr>
              <w:t>, Временное сопротивление разрыву,</w:t>
            </w:r>
            <w:r w:rsidR="007D2E07">
              <w:rPr>
                <w:rFonts w:ascii="Arial Narrow" w:hAnsi="Arial Narrow"/>
                <w:color w:val="000000"/>
              </w:rPr>
              <w:t xml:space="preserve"> </w:t>
            </w:r>
            <w:r w:rsidR="007D2E07" w:rsidRPr="009E3DD6">
              <w:rPr>
                <w:rFonts w:ascii="Arial Narrow" w:hAnsi="Arial Narrow"/>
                <w:color w:val="000000"/>
              </w:rPr>
              <w:t>Н/мм2</w:t>
            </w:r>
          </w:p>
          <w:p w14:paraId="69081A5D" w14:textId="16C71289" w:rsidR="007D2E07" w:rsidRPr="00B41604" w:rsidRDefault="007D2E07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А100, Относительное удлинение, %</w:t>
            </w:r>
          </w:p>
          <w:p w14:paraId="1B1B6D80" w14:textId="7717D729" w:rsidR="00B41604" w:rsidRPr="009E3DD6" w:rsidRDefault="00B41604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7" w:type="dxa"/>
          </w:tcPr>
          <w:p w14:paraId="0F7389A7" w14:textId="77777777" w:rsidR="00B41604" w:rsidRDefault="00B41604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или укажите пределы значений</w:t>
            </w:r>
          </w:p>
          <w:p w14:paraId="5E748D61" w14:textId="77777777" w:rsidR="009E3DD6" w:rsidRDefault="009E3DD6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753D5241" w14:textId="77777777" w:rsidR="007D2E07" w:rsidRDefault="007D2E07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5160435D" w14:textId="75052E55" w:rsidR="007D2E07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9E3DD6">
              <w:rPr>
                <w:rFonts w:ascii="Arial Narrow" w:hAnsi="Arial Narrow"/>
                <w:color w:val="000000"/>
              </w:rPr>
              <w:t>ХХХ-ХХХ</w:t>
            </w:r>
          </w:p>
          <w:p w14:paraId="62CF7421" w14:textId="4BA6FC91" w:rsidR="007D2E07" w:rsidRPr="009E3DD6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 w:rsidRPr="009E3DD6">
              <w:rPr>
                <w:rFonts w:ascii="Arial Narrow" w:hAnsi="Arial Narrow"/>
                <w:color w:val="000000"/>
              </w:rPr>
              <w:t>ХХХ-ХХХ</w:t>
            </w:r>
          </w:p>
          <w:p w14:paraId="06449175" w14:textId="4E8E1968" w:rsidR="009E3DD6" w:rsidRPr="009E3DD6" w:rsidRDefault="007D2E07" w:rsidP="007D2E07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ХХ-ХХ</w:t>
            </w:r>
          </w:p>
        </w:tc>
      </w:tr>
      <w:tr w:rsidR="004B1F8B" w14:paraId="090B049C" w14:textId="77777777" w:rsidTr="00066C8B">
        <w:tc>
          <w:tcPr>
            <w:tcW w:w="5092" w:type="dxa"/>
          </w:tcPr>
          <w:p w14:paraId="78814DFC" w14:textId="77777777" w:rsidR="004B1F8B" w:rsidRPr="00B41604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B41604">
              <w:rPr>
                <w:rFonts w:ascii="Arial Narrow" w:hAnsi="Arial Narrow"/>
                <w:color w:val="000000"/>
              </w:rPr>
              <w:t>Проволока поставляется в мотках (М) по 100кг и 300кг, а также в катушках (Е, К) 100кг и 300кг по требованию заказчика. Укажи</w:t>
            </w:r>
            <w:r>
              <w:rPr>
                <w:rFonts w:ascii="Arial Narrow" w:hAnsi="Arial Narrow"/>
                <w:color w:val="000000"/>
              </w:rPr>
              <w:t xml:space="preserve">те массу профиля </w:t>
            </w:r>
            <w:r w:rsidRPr="00B41604">
              <w:rPr>
                <w:rFonts w:ascii="Arial Narrow" w:hAnsi="Arial Narrow"/>
                <w:color w:val="000000"/>
              </w:rPr>
              <w:t>100 / 300кг</w:t>
            </w:r>
            <w:r>
              <w:rPr>
                <w:rFonts w:ascii="Arial Narrow" w:hAnsi="Arial Narrow"/>
                <w:color w:val="000000"/>
              </w:rPr>
              <w:t xml:space="preserve"> нетто на моток / катушка</w:t>
            </w:r>
          </w:p>
        </w:tc>
        <w:tc>
          <w:tcPr>
            <w:tcW w:w="4537" w:type="dxa"/>
          </w:tcPr>
          <w:p w14:paraId="1399A992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B1F8B" w14:paraId="563D9930" w14:textId="77777777" w:rsidTr="00066C8B">
        <w:tc>
          <w:tcPr>
            <w:tcW w:w="5092" w:type="dxa"/>
          </w:tcPr>
          <w:p w14:paraId="06BC7B7D" w14:textId="77777777" w:rsidR="004B1F8B" w:rsidRPr="00B41604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упаковке</w:t>
            </w:r>
          </w:p>
        </w:tc>
        <w:tc>
          <w:tcPr>
            <w:tcW w:w="4537" w:type="dxa"/>
          </w:tcPr>
          <w:p w14:paraId="07DA2156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B1F8B" w14:paraId="7233BCFE" w14:textId="77777777" w:rsidTr="00066C8B">
        <w:tc>
          <w:tcPr>
            <w:tcW w:w="5092" w:type="dxa"/>
          </w:tcPr>
          <w:p w14:paraId="142AA214" w14:textId="77777777" w:rsidR="004B1F8B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таре</w:t>
            </w:r>
          </w:p>
        </w:tc>
        <w:tc>
          <w:tcPr>
            <w:tcW w:w="4537" w:type="dxa"/>
          </w:tcPr>
          <w:p w14:paraId="4298925C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B1F8B" w14:paraId="175EC07E" w14:textId="77777777" w:rsidTr="00066C8B">
        <w:tc>
          <w:tcPr>
            <w:tcW w:w="5092" w:type="dxa"/>
          </w:tcPr>
          <w:p w14:paraId="45E659DA" w14:textId="77777777" w:rsidR="004B1F8B" w:rsidRPr="00B41604" w:rsidRDefault="004B1F8B" w:rsidP="00066C8B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Индивидуальные требования к маркировке и комплекту сопроводительной документации</w:t>
            </w:r>
          </w:p>
        </w:tc>
        <w:tc>
          <w:tcPr>
            <w:tcW w:w="4537" w:type="dxa"/>
          </w:tcPr>
          <w:p w14:paraId="3111EA85" w14:textId="77777777" w:rsidR="004B1F8B" w:rsidRDefault="004B1F8B" w:rsidP="00066C8B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</w:tc>
      </w:tr>
      <w:tr w:rsidR="00764355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55626E63" w14:textId="77777777" w:rsidR="002D0ED9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3C319DDD" w14:textId="51C2F934" w:rsidR="002D0ED9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5681EF37" w14:textId="2D50B469" w:rsidR="002D0ED9" w:rsidRPr="00D821BE" w:rsidRDefault="002D0ED9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D821BE">
        <w:rPr>
          <w:rFonts w:ascii="Arial Narrow" w:hAnsi="Arial Narrow"/>
          <w:color w:val="000000"/>
        </w:rPr>
        <w:t>&gt;</w:t>
      </w:r>
    </w:p>
    <w:sectPr w:rsidR="002D0ED9" w:rsidRPr="00D821BE" w:rsidSect="00893F9A">
      <w:footerReference w:type="default" r:id="rId10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B7DA" w14:textId="77777777" w:rsidR="00AF40A6" w:rsidRDefault="00AF40A6">
      <w:r>
        <w:separator/>
      </w:r>
    </w:p>
  </w:endnote>
  <w:endnote w:type="continuationSeparator" w:id="0">
    <w:p w14:paraId="174AF0D6" w14:textId="77777777" w:rsidR="00AF40A6" w:rsidRDefault="00AF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C456" w14:textId="77777777" w:rsidR="00AF40A6" w:rsidRDefault="00AF40A6">
      <w:r>
        <w:separator/>
      </w:r>
    </w:p>
  </w:footnote>
  <w:footnote w:type="continuationSeparator" w:id="0">
    <w:p w14:paraId="32BD866D" w14:textId="77777777" w:rsidR="00AF40A6" w:rsidRDefault="00AF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31"/>
  </w:num>
  <w:num w:numId="5">
    <w:abstractNumId w:val="22"/>
  </w:num>
  <w:num w:numId="6">
    <w:abstractNumId w:val="27"/>
  </w:num>
  <w:num w:numId="7">
    <w:abstractNumId w:val="16"/>
  </w:num>
  <w:num w:numId="8">
    <w:abstractNumId w:val="6"/>
  </w:num>
  <w:num w:numId="9">
    <w:abstractNumId w:val="14"/>
  </w:num>
  <w:num w:numId="10">
    <w:abstractNumId w:val="15"/>
  </w:num>
  <w:num w:numId="11">
    <w:abstractNumId w:val="18"/>
  </w:num>
  <w:num w:numId="12">
    <w:abstractNumId w:val="0"/>
  </w:num>
  <w:num w:numId="13">
    <w:abstractNumId w:val="13"/>
  </w:num>
  <w:num w:numId="14">
    <w:abstractNumId w:val="7"/>
  </w:num>
  <w:num w:numId="15">
    <w:abstractNumId w:val="32"/>
  </w:num>
  <w:num w:numId="16">
    <w:abstractNumId w:val="29"/>
  </w:num>
  <w:num w:numId="17">
    <w:abstractNumId w:val="4"/>
  </w:num>
  <w:num w:numId="18">
    <w:abstractNumId w:val="35"/>
  </w:num>
  <w:num w:numId="19">
    <w:abstractNumId w:val="12"/>
  </w:num>
  <w:num w:numId="20">
    <w:abstractNumId w:val="5"/>
  </w:num>
  <w:num w:numId="21">
    <w:abstractNumId w:val="19"/>
  </w:num>
  <w:num w:numId="22">
    <w:abstractNumId w:val="36"/>
  </w:num>
  <w:num w:numId="23">
    <w:abstractNumId w:val="10"/>
  </w:num>
  <w:num w:numId="24">
    <w:abstractNumId w:val="30"/>
  </w:num>
  <w:num w:numId="25">
    <w:abstractNumId w:val="3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3"/>
  </w:num>
  <w:num w:numId="29">
    <w:abstractNumId w:val="9"/>
  </w:num>
  <w:num w:numId="30">
    <w:abstractNumId w:val="3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1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AC6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6F7A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A0D"/>
    <w:rsid w:val="000D6B1F"/>
    <w:rsid w:val="000D7D7E"/>
    <w:rsid w:val="000E0272"/>
    <w:rsid w:val="000E2386"/>
    <w:rsid w:val="000E3059"/>
    <w:rsid w:val="000E7F75"/>
    <w:rsid w:val="000F4826"/>
    <w:rsid w:val="000F4DEB"/>
    <w:rsid w:val="000F5797"/>
    <w:rsid w:val="000F63B1"/>
    <w:rsid w:val="000F6898"/>
    <w:rsid w:val="001006B6"/>
    <w:rsid w:val="00100F53"/>
    <w:rsid w:val="00102B19"/>
    <w:rsid w:val="00103201"/>
    <w:rsid w:val="00105932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D733C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A8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29D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BCC"/>
    <w:rsid w:val="002B5C9A"/>
    <w:rsid w:val="002C040D"/>
    <w:rsid w:val="002C1D77"/>
    <w:rsid w:val="002C1F39"/>
    <w:rsid w:val="002C4138"/>
    <w:rsid w:val="002C7EF2"/>
    <w:rsid w:val="002D087A"/>
    <w:rsid w:val="002D0ED9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9A7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7EA9"/>
    <w:rsid w:val="0040006C"/>
    <w:rsid w:val="004007F4"/>
    <w:rsid w:val="00400D10"/>
    <w:rsid w:val="004012F7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DC3"/>
    <w:rsid w:val="004A54C2"/>
    <w:rsid w:val="004A6901"/>
    <w:rsid w:val="004A749B"/>
    <w:rsid w:val="004A7671"/>
    <w:rsid w:val="004B0716"/>
    <w:rsid w:val="004B1F8B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2F4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499F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1C6F"/>
    <w:rsid w:val="00533A1C"/>
    <w:rsid w:val="00533CB1"/>
    <w:rsid w:val="00533CDD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C6E"/>
    <w:rsid w:val="00576DAC"/>
    <w:rsid w:val="0058026D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7AD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436A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1151"/>
    <w:rsid w:val="006B28E5"/>
    <w:rsid w:val="006B3CB6"/>
    <w:rsid w:val="006B3D68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9B7"/>
    <w:rsid w:val="00756C2C"/>
    <w:rsid w:val="007611D8"/>
    <w:rsid w:val="0076142D"/>
    <w:rsid w:val="007624D3"/>
    <w:rsid w:val="00762D9C"/>
    <w:rsid w:val="0076322C"/>
    <w:rsid w:val="00764355"/>
    <w:rsid w:val="007647AB"/>
    <w:rsid w:val="00764A8E"/>
    <w:rsid w:val="00764C71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2D1D"/>
    <w:rsid w:val="00784377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2E07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3F4C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6C"/>
    <w:rsid w:val="00922C7C"/>
    <w:rsid w:val="0092345C"/>
    <w:rsid w:val="009238C3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53F4"/>
    <w:rsid w:val="009D64FB"/>
    <w:rsid w:val="009E0B06"/>
    <w:rsid w:val="009E1443"/>
    <w:rsid w:val="009E3DD6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384E"/>
    <w:rsid w:val="00AF40A6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604"/>
    <w:rsid w:val="00B41F04"/>
    <w:rsid w:val="00B445B1"/>
    <w:rsid w:val="00B448D3"/>
    <w:rsid w:val="00B44E20"/>
    <w:rsid w:val="00B460A1"/>
    <w:rsid w:val="00B462CF"/>
    <w:rsid w:val="00B46B18"/>
    <w:rsid w:val="00B46C21"/>
    <w:rsid w:val="00B5056B"/>
    <w:rsid w:val="00B52D0F"/>
    <w:rsid w:val="00B541C3"/>
    <w:rsid w:val="00B54B80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20FE"/>
    <w:rsid w:val="00C2331D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1793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21BE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6C7C"/>
    <w:rsid w:val="00F16FF2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091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u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4B6D-93DB-3A4C-AAF8-C73CAC7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Andray Aprelh</cp:lastModifiedBy>
  <cp:revision>15</cp:revision>
  <cp:lastPrinted>2010-12-02T11:42:00Z</cp:lastPrinted>
  <dcterms:created xsi:type="dcterms:W3CDTF">2016-07-06T10:00:00Z</dcterms:created>
  <dcterms:modified xsi:type="dcterms:W3CDTF">2021-10-06T12:42:00Z</dcterms:modified>
</cp:coreProperties>
</file>